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7F" w:rsidRDefault="00A86187">
      <w:pPr>
        <w:spacing w:after="240"/>
        <w:jc w:val="center"/>
        <w:rPr>
          <w:b/>
          <w:sz w:val="26"/>
          <w:szCs w:val="26"/>
        </w:rPr>
      </w:pPr>
      <w:r>
        <w:t xml:space="preserve">     </w:t>
      </w:r>
      <w:r>
        <w:rPr>
          <w:b/>
          <w:sz w:val="26"/>
          <w:szCs w:val="26"/>
        </w:rPr>
        <w:t>Tematický výbor č. 1 – Lesy a klíma</w:t>
      </w:r>
    </w:p>
    <w:tbl>
      <w:tblPr>
        <w:tblStyle w:val="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409"/>
        <w:gridCol w:w="2268"/>
        <w:gridCol w:w="2268"/>
      </w:tblGrid>
      <w:tr w:rsidR="00E7377F">
        <w:tc>
          <w:tcPr>
            <w:tcW w:w="9180" w:type="dxa"/>
            <w:gridSpan w:val="4"/>
            <w:shd w:val="clear" w:color="auto" w:fill="D9D9D9"/>
            <w:vAlign w:val="center"/>
          </w:tcPr>
          <w:p w:rsidR="00E7377F" w:rsidRDefault="00A861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Strategický cieľ I: Uskutočniť adaptačné opatrenia v lesoch ohrozených zmenou klímy </w:t>
            </w:r>
          </w:p>
        </w:tc>
      </w:tr>
      <w:tr w:rsidR="00E7377F">
        <w:tc>
          <w:tcPr>
            <w:tcW w:w="9180" w:type="dxa"/>
            <w:gridSpan w:val="4"/>
            <w:vAlign w:val="center"/>
          </w:tcPr>
          <w:p w:rsidR="00E7377F" w:rsidRDefault="00A8618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Preambula:</w:t>
            </w:r>
          </w:p>
        </w:tc>
      </w:tr>
      <w:tr w:rsidR="00E7377F">
        <w:tc>
          <w:tcPr>
            <w:tcW w:w="9180" w:type="dxa"/>
            <w:gridSpan w:val="4"/>
            <w:vAlign w:val="center"/>
          </w:tcPr>
          <w:p w:rsidR="00E7377F" w:rsidRDefault="00A86187">
            <w:pPr>
              <w:spacing w:after="0" w:line="240" w:lineRule="auto"/>
              <w:jc w:val="both"/>
            </w:pPr>
            <w:r>
              <w:t xml:space="preserve">Cieľ reflektuje nepriaznivý vývoj zdravotného stavu ihličnatých (najmä smrekových a borovicových) lesov, gradujúci v posledných rokoch ich veľkoplošným rozpadom, ale aj postupným chradnutím a odumieraním. Príčinou je zmena klímy, a s ňou spojené extrémy počasia, </w:t>
            </w:r>
            <w:proofErr w:type="spellStart"/>
            <w:r>
              <w:t>podkôrny</w:t>
            </w:r>
            <w:proofErr w:type="spellEnd"/>
            <w:r>
              <w:t xml:space="preserve"> hmyz a vplyv hospodárenia v minulosti. Ambíciou do roku 2030 je spomalenie rozpadu, a naštartovanie zásadnej zmeny drevinového zloženia najmenej na tretine súčasnej výmery porastového typu „smrečina“ a porastového typu „borina“ (</w:t>
            </w:r>
            <w:proofErr w:type="spellStart"/>
            <w:r>
              <w:t>t.j</w:t>
            </w:r>
            <w:proofErr w:type="spellEnd"/>
            <w:r>
              <w:t xml:space="preserve">. na cca 100 tis. ha), s dôrazom na umelo založené monokultúry týchto drevín s vyšším vekom, rastúce v nevhodných </w:t>
            </w:r>
            <w:proofErr w:type="spellStart"/>
            <w:r>
              <w:t>stanovištných</w:t>
            </w:r>
            <w:proofErr w:type="spellEnd"/>
            <w:r>
              <w:t xml:space="preserve"> podmienkach. Pozornosť sa zameria na preventívne opatrenia ochrany lesa pre spomalenie rozpadu ohrozených lesov, na podporu vnášania chýbajúcich pôvodných drevín a drevín budúcej klímy (asistovaná migrácia) v lesoch s nevhodným drevinovým zložením všeobecne, a na zabezpečenie genofondu lesných drevín pre tento účel, vrátane úpravy pravidiel jeho prenosu v podmienkach zmeny klímy. </w:t>
            </w:r>
          </w:p>
        </w:tc>
      </w:tr>
      <w:tr w:rsidR="00E7377F">
        <w:tc>
          <w:tcPr>
            <w:tcW w:w="2235" w:type="dxa"/>
            <w:shd w:val="clear" w:color="auto" w:fill="D9D9D9"/>
            <w:vAlign w:val="center"/>
          </w:tcPr>
          <w:p w:rsidR="00E7377F" w:rsidRDefault="00A8618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>Špecifický cieľ 1</w:t>
            </w:r>
          </w:p>
        </w:tc>
        <w:tc>
          <w:tcPr>
            <w:tcW w:w="6945" w:type="dxa"/>
            <w:gridSpan w:val="3"/>
            <w:shd w:val="clear" w:color="auto" w:fill="D9D9D9"/>
            <w:vAlign w:val="center"/>
          </w:tcPr>
          <w:p w:rsidR="00E7377F" w:rsidRDefault="00A861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Zlepšiť účinnosť vykonávania opatrení ochrany lesa v najviac ohrozených porastoch</w:t>
            </w:r>
          </w:p>
        </w:tc>
      </w:tr>
      <w:tr w:rsidR="00E7377F">
        <w:tc>
          <w:tcPr>
            <w:tcW w:w="2235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rPr>
                <w:b/>
              </w:rPr>
              <w:t xml:space="preserve">Odhadované náklady </w:t>
            </w:r>
          </w:p>
        </w:tc>
        <w:tc>
          <w:tcPr>
            <w:tcW w:w="6945" w:type="dxa"/>
            <w:gridSpan w:val="3"/>
            <w:vAlign w:val="center"/>
          </w:tcPr>
          <w:p w:rsidR="00E7377F" w:rsidRDefault="00A86187">
            <w:pPr>
              <w:spacing w:after="0" w:line="240" w:lineRule="auto"/>
            </w:pPr>
            <w:r>
              <w:t>16,6 mil. EUR z verejných zdrojov</w:t>
            </w:r>
          </w:p>
        </w:tc>
      </w:tr>
      <w:tr w:rsidR="00E7377F">
        <w:tc>
          <w:tcPr>
            <w:tcW w:w="4644" w:type="dxa"/>
            <w:gridSpan w:val="2"/>
            <w:vAlign w:val="center"/>
          </w:tcPr>
          <w:p w:rsidR="00E7377F" w:rsidRDefault="00A861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Navrhované opatrenia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Časový rámec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Finančný rámec, zdroj</w:t>
            </w:r>
          </w:p>
        </w:tc>
      </w:tr>
      <w:tr w:rsidR="00E7377F">
        <w:tc>
          <w:tcPr>
            <w:tcW w:w="4644" w:type="dxa"/>
            <w:gridSpan w:val="2"/>
            <w:vAlign w:val="center"/>
          </w:tcPr>
          <w:p w:rsidR="00E7377F" w:rsidRDefault="00A86187">
            <w:pPr>
              <w:numPr>
                <w:ilvl w:val="0"/>
                <w:numId w:val="3"/>
              </w:numPr>
              <w:spacing w:after="0" w:line="240" w:lineRule="auto"/>
            </w:pPr>
            <w:r>
              <w:t>Zefektívniť  legislatívne pravidlá spracovania dreva poškodeného alebo napadnutého škodlivými činiteľmi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t>2024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t xml:space="preserve">100 tis. EUR v rámci existujúcich limitov ŠR (MPRV, MŽP) </w:t>
            </w:r>
          </w:p>
        </w:tc>
      </w:tr>
      <w:tr w:rsidR="00E7377F">
        <w:tc>
          <w:tcPr>
            <w:tcW w:w="4644" w:type="dxa"/>
            <w:gridSpan w:val="2"/>
            <w:vAlign w:val="center"/>
          </w:tcPr>
          <w:p w:rsidR="00E7377F" w:rsidRDefault="00A861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</w:pPr>
            <w:r>
              <w:t xml:space="preserve">Vytvoriť v rámci Lesníckej ochranárskej služby systém operatívneho monitoringu poškodenia najviac ohrozených lesov na báze </w:t>
            </w:r>
            <w:proofErr w:type="spellStart"/>
            <w:r>
              <w:t>dronov</w:t>
            </w:r>
            <w:proofErr w:type="spellEnd"/>
            <w:r>
              <w:t xml:space="preserve"> a moderných technológií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t>2025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t>500 tis. EUR z  EŠIF</w:t>
            </w:r>
          </w:p>
          <w:p w:rsidR="00E7377F" w:rsidRDefault="00A86187">
            <w:pPr>
              <w:spacing w:after="0" w:line="240" w:lineRule="auto"/>
            </w:pPr>
            <w:r>
              <w:t>(MIRRI, MPRV)</w:t>
            </w:r>
          </w:p>
        </w:tc>
      </w:tr>
      <w:tr w:rsidR="00E7377F">
        <w:tc>
          <w:tcPr>
            <w:tcW w:w="4644" w:type="dxa"/>
            <w:gridSpan w:val="2"/>
            <w:vAlign w:val="center"/>
          </w:tcPr>
          <w:p w:rsidR="00E7377F" w:rsidRDefault="00A86187" w:rsidP="00286C8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</w:pPr>
            <w:r>
              <w:t xml:space="preserve">Finančne podporiť vykonávanie výchovných zásahov na zvýšenie stability </w:t>
            </w:r>
            <w:r w:rsidR="00286C8C">
              <w:t>mladých porastov</w:t>
            </w:r>
            <w:r>
              <w:t xml:space="preserve"> do 50 rokov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t>2023 - 2030</w:t>
            </w:r>
          </w:p>
        </w:tc>
        <w:tc>
          <w:tcPr>
            <w:tcW w:w="2268" w:type="dxa"/>
            <w:vAlign w:val="center"/>
          </w:tcPr>
          <w:p w:rsidR="00E7377F" w:rsidRDefault="00A86187" w:rsidP="00286C8C">
            <w:pPr>
              <w:spacing w:after="0" w:line="240" w:lineRule="auto"/>
            </w:pPr>
            <w:r>
              <w:t>1</w:t>
            </w:r>
            <w:r w:rsidR="00286C8C">
              <w:t>1</w:t>
            </w:r>
            <w:r>
              <w:t xml:space="preserve"> mil. EUR z PRV (MPRV)</w:t>
            </w:r>
          </w:p>
        </w:tc>
      </w:tr>
      <w:tr w:rsidR="00E7377F">
        <w:tc>
          <w:tcPr>
            <w:tcW w:w="4644" w:type="dxa"/>
            <w:gridSpan w:val="2"/>
            <w:vAlign w:val="center"/>
          </w:tcPr>
          <w:p w:rsidR="00E7377F" w:rsidRDefault="00A861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</w:pPr>
            <w:r>
              <w:t>Finančne podporiť odkôrňovanie napadnutého, a pre biotických škodcov atraktívneho ihličnatého dreva ponechaného v lese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t>2023 - 2030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t>4 mil. EUR z PRV (MPRV)</w:t>
            </w:r>
          </w:p>
        </w:tc>
      </w:tr>
      <w:tr w:rsidR="00286C8C">
        <w:tc>
          <w:tcPr>
            <w:tcW w:w="4644" w:type="dxa"/>
            <w:gridSpan w:val="2"/>
            <w:vAlign w:val="center"/>
          </w:tcPr>
          <w:p w:rsidR="00286C8C" w:rsidRDefault="00286C8C" w:rsidP="00286C8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</w:pPr>
            <w:r>
              <w:t xml:space="preserve">Finančne podporiť mokré skládky a mechanickú ochranu proti vyleteniu </w:t>
            </w:r>
            <w:proofErr w:type="spellStart"/>
            <w:r>
              <w:t>podkôrneho</w:t>
            </w:r>
            <w:proofErr w:type="spellEnd"/>
            <w:r>
              <w:t xml:space="preserve"> hmyzu zo skládok napadnutého dreva sieťami/plachtami</w:t>
            </w:r>
          </w:p>
        </w:tc>
        <w:tc>
          <w:tcPr>
            <w:tcW w:w="2268" w:type="dxa"/>
            <w:vAlign w:val="center"/>
          </w:tcPr>
          <w:p w:rsidR="00286C8C" w:rsidRDefault="00286C8C" w:rsidP="00286C8C">
            <w:pPr>
              <w:spacing w:after="0" w:line="240" w:lineRule="auto"/>
            </w:pPr>
            <w:r>
              <w:t>2023 - 2030</w:t>
            </w:r>
          </w:p>
        </w:tc>
        <w:tc>
          <w:tcPr>
            <w:tcW w:w="2268" w:type="dxa"/>
            <w:vAlign w:val="center"/>
          </w:tcPr>
          <w:p w:rsidR="00286C8C" w:rsidRDefault="00286C8C" w:rsidP="00286C8C">
            <w:pPr>
              <w:spacing w:after="0" w:line="240" w:lineRule="auto"/>
            </w:pPr>
            <w:r>
              <w:t>1 mil. EUR z PRV (MPRV)</w:t>
            </w:r>
          </w:p>
        </w:tc>
      </w:tr>
      <w:tr w:rsidR="00286C8C">
        <w:tc>
          <w:tcPr>
            <w:tcW w:w="2235" w:type="dxa"/>
            <w:shd w:val="clear" w:color="auto" w:fill="D9D9D9"/>
            <w:vAlign w:val="center"/>
          </w:tcPr>
          <w:p w:rsidR="00286C8C" w:rsidRDefault="00286C8C" w:rsidP="00286C8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>Špecifický cieľ 2</w:t>
            </w:r>
          </w:p>
        </w:tc>
        <w:tc>
          <w:tcPr>
            <w:tcW w:w="6945" w:type="dxa"/>
            <w:gridSpan w:val="3"/>
            <w:shd w:val="clear" w:color="auto" w:fill="D9D9D9"/>
            <w:vAlign w:val="center"/>
          </w:tcPr>
          <w:p w:rsidR="00286C8C" w:rsidRDefault="00286C8C" w:rsidP="00286C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Rozpracovať premenu porastov s nevhodným drevinovým zložením na odolnejšie zmiešané lesy</w:t>
            </w:r>
          </w:p>
        </w:tc>
      </w:tr>
      <w:tr w:rsidR="00286C8C">
        <w:tc>
          <w:tcPr>
            <w:tcW w:w="2235" w:type="dxa"/>
            <w:vAlign w:val="center"/>
          </w:tcPr>
          <w:p w:rsidR="00286C8C" w:rsidRDefault="00286C8C" w:rsidP="00286C8C">
            <w:pPr>
              <w:spacing w:after="0" w:line="240" w:lineRule="auto"/>
            </w:pPr>
            <w:r>
              <w:rPr>
                <w:b/>
              </w:rPr>
              <w:t xml:space="preserve">Odhadované náklady </w:t>
            </w:r>
          </w:p>
        </w:tc>
        <w:tc>
          <w:tcPr>
            <w:tcW w:w="6945" w:type="dxa"/>
            <w:gridSpan w:val="3"/>
            <w:vAlign w:val="center"/>
          </w:tcPr>
          <w:p w:rsidR="00286C8C" w:rsidRDefault="00286C8C" w:rsidP="00286C8C">
            <w:pPr>
              <w:spacing w:after="0" w:line="240" w:lineRule="auto"/>
            </w:pPr>
            <w:r>
              <w:t>86,2 mil. EUR z verejných zdrojov</w:t>
            </w:r>
          </w:p>
        </w:tc>
      </w:tr>
      <w:tr w:rsidR="00286C8C">
        <w:tc>
          <w:tcPr>
            <w:tcW w:w="4644" w:type="dxa"/>
            <w:gridSpan w:val="2"/>
            <w:vAlign w:val="center"/>
          </w:tcPr>
          <w:p w:rsidR="00286C8C" w:rsidRDefault="00286C8C" w:rsidP="00286C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Navrhované opatrenia</w:t>
            </w:r>
          </w:p>
        </w:tc>
        <w:tc>
          <w:tcPr>
            <w:tcW w:w="2268" w:type="dxa"/>
            <w:vAlign w:val="center"/>
          </w:tcPr>
          <w:p w:rsidR="00286C8C" w:rsidRDefault="00286C8C" w:rsidP="00286C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Časový rámec</w:t>
            </w:r>
          </w:p>
        </w:tc>
        <w:tc>
          <w:tcPr>
            <w:tcW w:w="2268" w:type="dxa"/>
            <w:vAlign w:val="center"/>
          </w:tcPr>
          <w:p w:rsidR="00286C8C" w:rsidRDefault="00286C8C" w:rsidP="00286C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Finančný rámec, zdroj</w:t>
            </w:r>
          </w:p>
        </w:tc>
      </w:tr>
      <w:tr w:rsidR="00286C8C">
        <w:tc>
          <w:tcPr>
            <w:tcW w:w="4644" w:type="dxa"/>
            <w:gridSpan w:val="2"/>
            <w:vAlign w:val="center"/>
          </w:tcPr>
          <w:p w:rsidR="00286C8C" w:rsidRDefault="00286C8C" w:rsidP="00286C8C">
            <w:pPr>
              <w:numPr>
                <w:ilvl w:val="0"/>
                <w:numId w:val="6"/>
              </w:numPr>
              <w:spacing w:after="0" w:line="240" w:lineRule="auto"/>
              <w:ind w:left="357" w:hanging="357"/>
            </w:pPr>
            <w:r>
              <w:t>Uplatniť modely adaptácie lesov SR na zmenu klímy pri tvorbe PSL, so zohľadnením úlohy prípravných drevín</w:t>
            </w:r>
          </w:p>
        </w:tc>
        <w:tc>
          <w:tcPr>
            <w:tcW w:w="2268" w:type="dxa"/>
            <w:vAlign w:val="center"/>
          </w:tcPr>
          <w:p w:rsidR="00286C8C" w:rsidRDefault="00286C8C" w:rsidP="00286C8C">
            <w:pPr>
              <w:spacing w:after="0" w:line="240" w:lineRule="auto"/>
            </w:pPr>
            <w:r>
              <w:t>2023</w:t>
            </w:r>
          </w:p>
        </w:tc>
        <w:tc>
          <w:tcPr>
            <w:tcW w:w="2268" w:type="dxa"/>
            <w:vAlign w:val="center"/>
          </w:tcPr>
          <w:p w:rsidR="00286C8C" w:rsidRDefault="00286C8C" w:rsidP="00286C8C">
            <w:pPr>
              <w:spacing w:after="0" w:line="240" w:lineRule="auto"/>
            </w:pPr>
            <w:r>
              <w:t>200 tis. EUR v rámci existujúcich limitov ŠR (MPRV)</w:t>
            </w:r>
          </w:p>
        </w:tc>
      </w:tr>
      <w:tr w:rsidR="00286C8C">
        <w:tc>
          <w:tcPr>
            <w:tcW w:w="4644" w:type="dxa"/>
            <w:gridSpan w:val="2"/>
            <w:vAlign w:val="center"/>
          </w:tcPr>
          <w:p w:rsidR="00286C8C" w:rsidRDefault="00286C8C" w:rsidP="00286C8C">
            <w:pPr>
              <w:numPr>
                <w:ilvl w:val="0"/>
                <w:numId w:val="6"/>
              </w:numPr>
              <w:spacing w:after="0" w:line="240" w:lineRule="auto"/>
              <w:ind w:left="357" w:hanging="357"/>
            </w:pPr>
            <w:r>
              <w:t xml:space="preserve">Finančne podporiť </w:t>
            </w:r>
            <w:proofErr w:type="spellStart"/>
            <w:r>
              <w:t>hlúčikovú</w:t>
            </w:r>
            <w:proofErr w:type="spellEnd"/>
            <w:r>
              <w:t xml:space="preserve"> a skupinovú výsadbu,  </w:t>
            </w:r>
            <w:proofErr w:type="spellStart"/>
            <w:r>
              <w:t>podsadbu</w:t>
            </w:r>
            <w:proofErr w:type="spellEnd"/>
            <w:r>
              <w:t xml:space="preserve">, a /alebo </w:t>
            </w:r>
            <w:proofErr w:type="spellStart"/>
            <w:r>
              <w:t>podsejbu</w:t>
            </w:r>
            <w:proofErr w:type="spellEnd"/>
            <w:r>
              <w:t xml:space="preserve"> a ochranu cieľových drevín budúcej klímy v porastoch s nevhodným drevinovým zložením</w:t>
            </w:r>
          </w:p>
        </w:tc>
        <w:tc>
          <w:tcPr>
            <w:tcW w:w="2268" w:type="dxa"/>
            <w:vAlign w:val="center"/>
          </w:tcPr>
          <w:p w:rsidR="00286C8C" w:rsidRDefault="00286C8C" w:rsidP="00286C8C">
            <w:pPr>
              <w:spacing w:after="0" w:line="240" w:lineRule="auto"/>
            </w:pPr>
            <w:r>
              <w:t>2023 - 2030</w:t>
            </w:r>
          </w:p>
        </w:tc>
        <w:tc>
          <w:tcPr>
            <w:tcW w:w="2268" w:type="dxa"/>
            <w:vAlign w:val="center"/>
          </w:tcPr>
          <w:p w:rsidR="00286C8C" w:rsidRDefault="00286C8C" w:rsidP="00286C8C">
            <w:pPr>
              <w:spacing w:after="0" w:line="240" w:lineRule="auto"/>
            </w:pPr>
            <w:r>
              <w:t>86 mil. EUR z PRV</w:t>
            </w:r>
          </w:p>
          <w:p w:rsidR="00286C8C" w:rsidRDefault="00286C8C" w:rsidP="00286C8C">
            <w:pPr>
              <w:spacing w:after="0" w:line="240" w:lineRule="auto"/>
            </w:pPr>
            <w:r>
              <w:t>(MPRV)</w:t>
            </w:r>
          </w:p>
        </w:tc>
      </w:tr>
      <w:tr w:rsidR="00286C8C">
        <w:tc>
          <w:tcPr>
            <w:tcW w:w="2235" w:type="dxa"/>
            <w:shd w:val="clear" w:color="auto" w:fill="D9D9D9"/>
            <w:vAlign w:val="center"/>
          </w:tcPr>
          <w:p w:rsidR="00286C8C" w:rsidRDefault="00286C8C" w:rsidP="00286C8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>Špecifický cieľ 3</w:t>
            </w:r>
          </w:p>
        </w:tc>
        <w:tc>
          <w:tcPr>
            <w:tcW w:w="6945" w:type="dxa"/>
            <w:gridSpan w:val="3"/>
            <w:shd w:val="clear" w:color="auto" w:fill="D9D9D9"/>
            <w:vAlign w:val="center"/>
          </w:tcPr>
          <w:p w:rsidR="00286C8C" w:rsidRDefault="00286C8C" w:rsidP="00286C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Zabezpečiť zachovanie genofondu lesných drevín a jeho využitie pri asistovanej migrácii</w:t>
            </w:r>
          </w:p>
        </w:tc>
      </w:tr>
      <w:tr w:rsidR="00286C8C">
        <w:tc>
          <w:tcPr>
            <w:tcW w:w="2235" w:type="dxa"/>
            <w:vAlign w:val="center"/>
          </w:tcPr>
          <w:p w:rsidR="00286C8C" w:rsidRDefault="00286C8C" w:rsidP="00286C8C">
            <w:pPr>
              <w:spacing w:after="0" w:line="240" w:lineRule="auto"/>
            </w:pPr>
            <w:r>
              <w:rPr>
                <w:b/>
              </w:rPr>
              <w:lastRenderedPageBreak/>
              <w:t xml:space="preserve">Odhadované náklady </w:t>
            </w:r>
          </w:p>
        </w:tc>
        <w:tc>
          <w:tcPr>
            <w:tcW w:w="6945" w:type="dxa"/>
            <w:gridSpan w:val="3"/>
            <w:vAlign w:val="center"/>
          </w:tcPr>
          <w:p w:rsidR="00286C8C" w:rsidRDefault="00286C8C" w:rsidP="00286C8C">
            <w:pPr>
              <w:spacing w:after="0" w:line="240" w:lineRule="auto"/>
            </w:pPr>
            <w:r>
              <w:t>17,2 mil. EUR z verejných zdrojov</w:t>
            </w:r>
          </w:p>
        </w:tc>
      </w:tr>
      <w:tr w:rsidR="00286C8C">
        <w:tc>
          <w:tcPr>
            <w:tcW w:w="4644" w:type="dxa"/>
            <w:gridSpan w:val="2"/>
            <w:vAlign w:val="center"/>
          </w:tcPr>
          <w:p w:rsidR="00286C8C" w:rsidRDefault="00286C8C" w:rsidP="00286C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Navrhované opatrenia</w:t>
            </w:r>
          </w:p>
        </w:tc>
        <w:tc>
          <w:tcPr>
            <w:tcW w:w="2268" w:type="dxa"/>
            <w:vAlign w:val="center"/>
          </w:tcPr>
          <w:p w:rsidR="00286C8C" w:rsidRDefault="00286C8C" w:rsidP="00286C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Časový rámec</w:t>
            </w:r>
          </w:p>
        </w:tc>
        <w:tc>
          <w:tcPr>
            <w:tcW w:w="2268" w:type="dxa"/>
            <w:vAlign w:val="center"/>
          </w:tcPr>
          <w:p w:rsidR="00286C8C" w:rsidRDefault="00286C8C" w:rsidP="00286C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Finančný rámec, zdroj</w:t>
            </w:r>
          </w:p>
        </w:tc>
      </w:tr>
      <w:tr w:rsidR="00286C8C">
        <w:tc>
          <w:tcPr>
            <w:tcW w:w="4644" w:type="dxa"/>
            <w:gridSpan w:val="2"/>
            <w:vAlign w:val="center"/>
          </w:tcPr>
          <w:p w:rsidR="00286C8C" w:rsidRDefault="00286C8C" w:rsidP="00286C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</w:pPr>
            <w:r>
              <w:t>Upraviť pravidlá prenosu reprodukčného materiálu vrátane zadefinovania klimaticky vhodných drevín a ich proveniencií</w:t>
            </w:r>
            <w:r>
              <w:rPr>
                <w:i/>
              </w:rPr>
              <w:t xml:space="preserve"> </w:t>
            </w:r>
            <w:r>
              <w:t xml:space="preserve">pre asistovanú migráciu </w:t>
            </w:r>
          </w:p>
        </w:tc>
        <w:tc>
          <w:tcPr>
            <w:tcW w:w="2268" w:type="dxa"/>
            <w:vAlign w:val="center"/>
          </w:tcPr>
          <w:p w:rsidR="00286C8C" w:rsidRDefault="00286C8C" w:rsidP="00286C8C">
            <w:pPr>
              <w:spacing w:after="0" w:line="240" w:lineRule="auto"/>
            </w:pPr>
            <w:r>
              <w:t>2022</w:t>
            </w:r>
          </w:p>
        </w:tc>
        <w:tc>
          <w:tcPr>
            <w:tcW w:w="2268" w:type="dxa"/>
            <w:vAlign w:val="center"/>
          </w:tcPr>
          <w:p w:rsidR="00286C8C" w:rsidRDefault="00286C8C" w:rsidP="00286C8C">
            <w:pPr>
              <w:spacing w:after="0" w:line="240" w:lineRule="auto"/>
            </w:pPr>
            <w:r>
              <w:t>100 tis. EUR v rámci existujúcich limitov ŠR</w:t>
            </w:r>
          </w:p>
          <w:p w:rsidR="00286C8C" w:rsidRDefault="00286C8C" w:rsidP="00286C8C">
            <w:pPr>
              <w:spacing w:after="0" w:line="240" w:lineRule="auto"/>
            </w:pPr>
            <w:r>
              <w:t>(MPRV)</w:t>
            </w:r>
          </w:p>
        </w:tc>
      </w:tr>
      <w:tr w:rsidR="00286C8C">
        <w:tc>
          <w:tcPr>
            <w:tcW w:w="4644" w:type="dxa"/>
            <w:gridSpan w:val="2"/>
            <w:vAlign w:val="center"/>
          </w:tcPr>
          <w:p w:rsidR="00286C8C" w:rsidRDefault="00286C8C" w:rsidP="00286C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</w:pPr>
            <w:r>
              <w:t xml:space="preserve">Vypracovať analýzu ohrozených genotypov drevín a plán dobudovania siete objektov na zachovanie genofondu drevín </w:t>
            </w:r>
          </w:p>
        </w:tc>
        <w:tc>
          <w:tcPr>
            <w:tcW w:w="2268" w:type="dxa"/>
            <w:vAlign w:val="center"/>
          </w:tcPr>
          <w:p w:rsidR="00286C8C" w:rsidRDefault="00286C8C" w:rsidP="00286C8C">
            <w:pPr>
              <w:spacing w:after="0" w:line="240" w:lineRule="auto"/>
            </w:pPr>
            <w:r>
              <w:t>2023</w:t>
            </w:r>
          </w:p>
        </w:tc>
        <w:tc>
          <w:tcPr>
            <w:tcW w:w="2268" w:type="dxa"/>
            <w:vAlign w:val="center"/>
          </w:tcPr>
          <w:p w:rsidR="00286C8C" w:rsidRDefault="00286C8C" w:rsidP="00286C8C">
            <w:pPr>
              <w:spacing w:after="0" w:line="240" w:lineRule="auto"/>
            </w:pPr>
            <w:r>
              <w:t>100 tis. EUR v rámci existujúcich limitov ŠR</w:t>
            </w:r>
          </w:p>
          <w:p w:rsidR="00286C8C" w:rsidRDefault="00286C8C" w:rsidP="00286C8C">
            <w:pPr>
              <w:spacing w:after="0" w:line="240" w:lineRule="auto"/>
            </w:pPr>
            <w:r>
              <w:t>(MPRV)</w:t>
            </w:r>
          </w:p>
        </w:tc>
      </w:tr>
      <w:tr w:rsidR="00286C8C">
        <w:tc>
          <w:tcPr>
            <w:tcW w:w="4644" w:type="dxa"/>
            <w:gridSpan w:val="2"/>
            <w:vAlign w:val="center"/>
          </w:tcPr>
          <w:p w:rsidR="00286C8C" w:rsidRDefault="00286C8C" w:rsidP="00286C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</w:pPr>
            <w:r>
              <w:t>Finančne podporiť cielené doplnenie siete zdrojov genofondu zriadením uznaných porastov pre zber semien</w:t>
            </w:r>
            <w:r>
              <w:rPr>
                <w:i/>
              </w:rPr>
              <w:t xml:space="preserve"> in situ</w:t>
            </w:r>
          </w:p>
        </w:tc>
        <w:tc>
          <w:tcPr>
            <w:tcW w:w="2268" w:type="dxa"/>
            <w:vAlign w:val="center"/>
          </w:tcPr>
          <w:p w:rsidR="00286C8C" w:rsidRDefault="00286C8C" w:rsidP="00286C8C">
            <w:pPr>
              <w:spacing w:after="0" w:line="240" w:lineRule="auto"/>
            </w:pPr>
            <w:r>
              <w:t>2023 - 2030</w:t>
            </w:r>
          </w:p>
        </w:tc>
        <w:tc>
          <w:tcPr>
            <w:tcW w:w="2268" w:type="dxa"/>
            <w:vAlign w:val="center"/>
          </w:tcPr>
          <w:p w:rsidR="00286C8C" w:rsidRDefault="00286C8C" w:rsidP="00286C8C">
            <w:pPr>
              <w:spacing w:after="0" w:line="240" w:lineRule="auto"/>
            </w:pPr>
            <w:r>
              <w:t>10 mil. EUR z PRV</w:t>
            </w:r>
          </w:p>
          <w:p w:rsidR="00286C8C" w:rsidRDefault="00286C8C" w:rsidP="00286C8C">
            <w:pPr>
              <w:spacing w:after="0" w:line="240" w:lineRule="auto"/>
            </w:pPr>
            <w:r>
              <w:t>(MPRV)</w:t>
            </w:r>
          </w:p>
        </w:tc>
      </w:tr>
      <w:tr w:rsidR="00286C8C">
        <w:tc>
          <w:tcPr>
            <w:tcW w:w="4644" w:type="dxa"/>
            <w:gridSpan w:val="2"/>
            <w:vAlign w:val="center"/>
          </w:tcPr>
          <w:p w:rsidR="00286C8C" w:rsidRDefault="00286C8C" w:rsidP="00286C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</w:pPr>
            <w:r>
              <w:t>Finančne podporiť cielené zakladanie  nových a rekonštrukcie existujúcich semenných sadov, semenných porastov a </w:t>
            </w:r>
            <w:proofErr w:type="spellStart"/>
            <w:r>
              <w:t>matečníc</w:t>
            </w:r>
            <w:proofErr w:type="spellEnd"/>
            <w:r>
              <w:t xml:space="preserve"> klonov </w:t>
            </w:r>
            <w:r>
              <w:rPr>
                <w:i/>
              </w:rPr>
              <w:t>ex situ</w:t>
            </w:r>
            <w:r>
              <w:t xml:space="preserve"> </w:t>
            </w:r>
          </w:p>
        </w:tc>
        <w:tc>
          <w:tcPr>
            <w:tcW w:w="2268" w:type="dxa"/>
            <w:vAlign w:val="center"/>
          </w:tcPr>
          <w:p w:rsidR="00286C8C" w:rsidRDefault="00286C8C" w:rsidP="00286C8C">
            <w:pPr>
              <w:spacing w:after="0" w:line="240" w:lineRule="auto"/>
            </w:pPr>
            <w:r>
              <w:t>2023 - 2030</w:t>
            </w:r>
          </w:p>
        </w:tc>
        <w:tc>
          <w:tcPr>
            <w:tcW w:w="2268" w:type="dxa"/>
            <w:vAlign w:val="center"/>
          </w:tcPr>
          <w:p w:rsidR="00286C8C" w:rsidRDefault="00286C8C" w:rsidP="00286C8C">
            <w:pPr>
              <w:spacing w:after="0" w:line="240" w:lineRule="auto"/>
            </w:pPr>
            <w:r>
              <w:t>5 mil. EUR z PRV</w:t>
            </w:r>
          </w:p>
          <w:p w:rsidR="00286C8C" w:rsidRDefault="00286C8C" w:rsidP="00286C8C">
            <w:pPr>
              <w:spacing w:after="0" w:line="240" w:lineRule="auto"/>
            </w:pPr>
            <w:r>
              <w:t>(MPRV)</w:t>
            </w:r>
          </w:p>
        </w:tc>
      </w:tr>
      <w:tr w:rsidR="00286C8C">
        <w:tc>
          <w:tcPr>
            <w:tcW w:w="4644" w:type="dxa"/>
            <w:gridSpan w:val="2"/>
            <w:vAlign w:val="center"/>
          </w:tcPr>
          <w:p w:rsidR="00286C8C" w:rsidRDefault="00286C8C" w:rsidP="00286C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</w:pPr>
            <w:r>
              <w:t xml:space="preserve">Modernizovať a navýšiť kapacity budovania semennej banky pre zachovanie genofondu lesných drevín </w:t>
            </w:r>
          </w:p>
        </w:tc>
        <w:tc>
          <w:tcPr>
            <w:tcW w:w="2268" w:type="dxa"/>
            <w:vAlign w:val="center"/>
          </w:tcPr>
          <w:p w:rsidR="00286C8C" w:rsidRDefault="00286C8C" w:rsidP="00286C8C">
            <w:pPr>
              <w:spacing w:after="0" w:line="240" w:lineRule="auto"/>
            </w:pPr>
            <w:r>
              <w:t>2023 - 2030</w:t>
            </w:r>
          </w:p>
        </w:tc>
        <w:tc>
          <w:tcPr>
            <w:tcW w:w="2268" w:type="dxa"/>
            <w:vAlign w:val="center"/>
          </w:tcPr>
          <w:p w:rsidR="00286C8C" w:rsidRDefault="00286C8C" w:rsidP="00286C8C">
            <w:pPr>
              <w:spacing w:after="0" w:line="240" w:lineRule="auto"/>
            </w:pPr>
            <w:r>
              <w:t>2 mil. EUR z PRV</w:t>
            </w:r>
          </w:p>
          <w:p w:rsidR="00286C8C" w:rsidRDefault="00286C8C" w:rsidP="00286C8C">
            <w:pPr>
              <w:spacing w:after="0" w:line="240" w:lineRule="auto"/>
            </w:pPr>
            <w:r>
              <w:t>(MPRV)</w:t>
            </w:r>
          </w:p>
        </w:tc>
      </w:tr>
    </w:tbl>
    <w:p w:rsidR="00E7377F" w:rsidRDefault="00E7377F">
      <w:pPr>
        <w:spacing w:after="160" w:line="259" w:lineRule="auto"/>
      </w:pPr>
    </w:p>
    <w:tbl>
      <w:tblPr>
        <w:tblStyle w:val="a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409"/>
        <w:gridCol w:w="2268"/>
        <w:gridCol w:w="2268"/>
      </w:tblGrid>
      <w:tr w:rsidR="00E7377F">
        <w:tc>
          <w:tcPr>
            <w:tcW w:w="9180" w:type="dxa"/>
            <w:gridSpan w:val="4"/>
            <w:shd w:val="clear" w:color="auto" w:fill="D9D9D9"/>
            <w:vAlign w:val="center"/>
          </w:tcPr>
          <w:p w:rsidR="00E7377F" w:rsidRDefault="00A8618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Strategický cieľ II: Zavádzať prírode blízke hospodárenie v lesoch</w:t>
            </w:r>
          </w:p>
        </w:tc>
      </w:tr>
      <w:tr w:rsidR="00E7377F">
        <w:tc>
          <w:tcPr>
            <w:tcW w:w="9180" w:type="dxa"/>
            <w:gridSpan w:val="4"/>
            <w:vAlign w:val="center"/>
          </w:tcPr>
          <w:p w:rsidR="00E7377F" w:rsidRDefault="00A86187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Preambula:</w:t>
            </w:r>
          </w:p>
        </w:tc>
      </w:tr>
      <w:tr w:rsidR="00E7377F">
        <w:tc>
          <w:tcPr>
            <w:tcW w:w="9180" w:type="dxa"/>
            <w:gridSpan w:val="4"/>
            <w:vAlign w:val="center"/>
          </w:tcPr>
          <w:p w:rsidR="00E7377F" w:rsidRDefault="00A86187" w:rsidP="005702C4">
            <w:pPr>
              <w:spacing w:after="0" w:line="240" w:lineRule="auto"/>
              <w:jc w:val="both"/>
            </w:pPr>
            <w:r>
              <w:t>Pestovanie prírode blízkych (</w:t>
            </w:r>
            <w:proofErr w:type="spellStart"/>
            <w:r>
              <w:t>t.j</w:t>
            </w:r>
            <w:proofErr w:type="spellEnd"/>
            <w:r>
              <w:t xml:space="preserve">. zmiešaných a trvalo </w:t>
            </w:r>
            <w:proofErr w:type="spellStart"/>
            <w:r>
              <w:t>rôznovekých</w:t>
            </w:r>
            <w:proofErr w:type="spellEnd"/>
            <w:r>
              <w:t xml:space="preserve">) lesov pôvodných drevín má potenciál zmierňovať zmenu klímy lepšou sekvestráciou uhlíka, a formovať lesy schopné lepšie odolávať zmene klímy, a obnovovať sa po narušení. V súčasnosti sa PBHL uskutočňuje na približne 4 % výmery lesov Slovenska. Ambíciou je do roku 2030 naplniť cieľ „Koncepcie prírode blízkeho hospodárenia v lesoch Slovenska“ (MPRV SR, 2019), a zvýšiť výmeru PBHL na 25 % plochy lesov Slovenska, </w:t>
            </w:r>
            <w:proofErr w:type="spellStart"/>
            <w:r>
              <w:t>t.j</w:t>
            </w:r>
            <w:proofErr w:type="spellEnd"/>
            <w:r>
              <w:t xml:space="preserve">. na </w:t>
            </w:r>
            <w:proofErr w:type="spellStart"/>
            <w:r>
              <w:t>ca</w:t>
            </w:r>
            <w:proofErr w:type="spellEnd"/>
            <w:r>
              <w:t xml:space="preserve"> 500 tis. ha. Pozornosť sa zameria na dopracovanie vykonávacích predpisov, pracovných a technologických postupov, postupov vyhotovenia PSL, </w:t>
            </w:r>
            <w:r w:rsidR="005702C4" w:rsidRPr="005702C4">
              <w:rPr>
                <w:color w:val="FF0000"/>
              </w:rPr>
              <w:t xml:space="preserve">a na </w:t>
            </w:r>
            <w:r>
              <w:t>vytvorenie motivačných nástrojov pre prechod na PBHL, a zakladanie demonštračných objektov správnej praxe PBHL</w:t>
            </w:r>
            <w:r w:rsidR="005702C4" w:rsidRPr="005702C4">
              <w:rPr>
                <w:color w:val="FF0000"/>
              </w:rPr>
              <w:t>, vrátane foriem PBHL zam</w:t>
            </w:r>
            <w:r w:rsidR="005702C4">
              <w:rPr>
                <w:color w:val="FF0000"/>
              </w:rPr>
              <w:t xml:space="preserve">eraných na ochranu biodiverzity napr. </w:t>
            </w:r>
            <w:bookmarkStart w:id="0" w:name="_GoBack"/>
            <w:bookmarkEnd w:id="0"/>
            <w:r w:rsidR="005702C4">
              <w:rPr>
                <w:color w:val="FF0000"/>
              </w:rPr>
              <w:t>ponechávaním časti mŕtveho dreva a stromov na dožitie</w:t>
            </w:r>
            <w:r>
              <w:t>. Osobitným problémom pri zavádzaní PBHL je premnožená raticová zver, ktorá vážne narúša procesy prirodzenej obnovy drevín na ktorej je PBHL založené. Nárast stavov zveri indikuje odstrel, ktorý je v súčasnosti 3 až 4 krát vyšší ako v roku 2000.</w:t>
            </w:r>
          </w:p>
        </w:tc>
      </w:tr>
      <w:tr w:rsidR="00E7377F">
        <w:tc>
          <w:tcPr>
            <w:tcW w:w="2235" w:type="dxa"/>
            <w:shd w:val="clear" w:color="auto" w:fill="D9D9D9"/>
            <w:vAlign w:val="center"/>
          </w:tcPr>
          <w:p w:rsidR="00E7377F" w:rsidRDefault="00A8618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>Špecifický cieľ 1</w:t>
            </w:r>
          </w:p>
        </w:tc>
        <w:tc>
          <w:tcPr>
            <w:tcW w:w="6945" w:type="dxa"/>
            <w:gridSpan w:val="3"/>
            <w:shd w:val="clear" w:color="auto" w:fill="D9D9D9"/>
            <w:vAlign w:val="center"/>
          </w:tcPr>
          <w:p w:rsidR="00E7377F" w:rsidRDefault="00A861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Rozpracovať </w:t>
            </w:r>
            <w:proofErr w:type="spellStart"/>
            <w:r>
              <w:rPr>
                <w:b/>
              </w:rPr>
              <w:t>prebudovu</w:t>
            </w:r>
            <w:proofErr w:type="spellEnd"/>
            <w:r>
              <w:rPr>
                <w:b/>
              </w:rPr>
              <w:t xml:space="preserve"> na prírode blízke hospodárenie najmenej na ¼ výmery lesov Slovenska</w:t>
            </w:r>
          </w:p>
        </w:tc>
      </w:tr>
      <w:tr w:rsidR="00E7377F">
        <w:tc>
          <w:tcPr>
            <w:tcW w:w="2235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rPr>
                <w:b/>
              </w:rPr>
              <w:t xml:space="preserve">Odhadované náklady </w:t>
            </w:r>
          </w:p>
        </w:tc>
        <w:tc>
          <w:tcPr>
            <w:tcW w:w="6945" w:type="dxa"/>
            <w:gridSpan w:val="3"/>
            <w:vAlign w:val="center"/>
          </w:tcPr>
          <w:p w:rsidR="00E7377F" w:rsidRDefault="00A86187">
            <w:pPr>
              <w:spacing w:after="0" w:line="240" w:lineRule="auto"/>
            </w:pPr>
            <w:r>
              <w:t>75,5 mil. EUR z verejných zdrojov</w:t>
            </w:r>
          </w:p>
        </w:tc>
      </w:tr>
      <w:tr w:rsidR="00E7377F">
        <w:tc>
          <w:tcPr>
            <w:tcW w:w="4644" w:type="dxa"/>
            <w:gridSpan w:val="2"/>
            <w:vAlign w:val="center"/>
          </w:tcPr>
          <w:p w:rsidR="00E7377F" w:rsidRDefault="00A861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Navrhované opatrenia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Časový rámec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Finančný rámec, zdroj</w:t>
            </w:r>
          </w:p>
        </w:tc>
      </w:tr>
      <w:tr w:rsidR="00E7377F">
        <w:tc>
          <w:tcPr>
            <w:tcW w:w="4644" w:type="dxa"/>
            <w:gridSpan w:val="2"/>
            <w:vAlign w:val="center"/>
          </w:tcPr>
          <w:p w:rsidR="00E7377F" w:rsidRDefault="00A86187" w:rsidP="004D3D80">
            <w:pPr>
              <w:numPr>
                <w:ilvl w:val="0"/>
                <w:numId w:val="5"/>
              </w:numPr>
              <w:spacing w:after="0" w:line="240" w:lineRule="auto"/>
            </w:pPr>
            <w:r>
              <w:t>Dopracovať vykonávacie predpisy, pracovné a technologické postupy vyhotovenia PSL pre systém lesa hrúbkových tried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t>2023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t>400 tis. EUR v rámci existujúcich limitov ŠR</w:t>
            </w:r>
          </w:p>
          <w:p w:rsidR="00E7377F" w:rsidRDefault="00A86187">
            <w:pPr>
              <w:spacing w:after="0" w:line="240" w:lineRule="auto"/>
            </w:pPr>
            <w:r>
              <w:t>(MPRV)</w:t>
            </w:r>
          </w:p>
        </w:tc>
      </w:tr>
      <w:tr w:rsidR="00E7377F">
        <w:tc>
          <w:tcPr>
            <w:tcW w:w="4644" w:type="dxa"/>
            <w:gridSpan w:val="2"/>
            <w:vAlign w:val="center"/>
          </w:tcPr>
          <w:p w:rsidR="00E7377F" w:rsidRDefault="00A8618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</w:pPr>
            <w:r>
              <w:t>Zadefinovať v spolupráci s </w:t>
            </w:r>
            <w:proofErr w:type="spellStart"/>
            <w:r>
              <w:t>envirorezortom</w:t>
            </w:r>
            <w:proofErr w:type="spellEnd"/>
            <w:r>
              <w:t xml:space="preserve"> špecifické formy PBHL zamerané na ochranu biodiverzity v chránených územiach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t>2023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t xml:space="preserve">100 tis. EUR v rámci existujúcich limitov ŠR </w:t>
            </w:r>
          </w:p>
          <w:p w:rsidR="00E7377F" w:rsidRDefault="00A86187">
            <w:pPr>
              <w:spacing w:after="0" w:line="240" w:lineRule="auto"/>
            </w:pPr>
            <w:r>
              <w:t>(MPRV, MŽP)</w:t>
            </w:r>
          </w:p>
        </w:tc>
      </w:tr>
      <w:tr w:rsidR="00E7377F">
        <w:tc>
          <w:tcPr>
            <w:tcW w:w="4644" w:type="dxa"/>
            <w:gridSpan w:val="2"/>
            <w:vAlign w:val="center"/>
          </w:tcPr>
          <w:p w:rsidR="00E7377F" w:rsidRDefault="00A8618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</w:pPr>
            <w:r>
              <w:t xml:space="preserve">Finančne podporiť začatie </w:t>
            </w:r>
            <w:proofErr w:type="spellStart"/>
            <w:r>
              <w:t>prebudovy</w:t>
            </w:r>
            <w:proofErr w:type="spellEnd"/>
            <w:r>
              <w:t xml:space="preserve"> na PBHL a projekty prechodu na systém lesa hrúbkových tried na celkovej výmere najmenej ¼ výmery lesov Slovenska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  <w:jc w:val="both"/>
            </w:pPr>
            <w:r>
              <w:t>2023 - 2027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t>40 mil. EUR z PRV</w:t>
            </w:r>
          </w:p>
          <w:p w:rsidR="00E7377F" w:rsidRDefault="00A86187">
            <w:pPr>
              <w:spacing w:after="0" w:line="240" w:lineRule="auto"/>
            </w:pPr>
            <w:r>
              <w:t>(MPRV)</w:t>
            </w:r>
          </w:p>
        </w:tc>
      </w:tr>
      <w:tr w:rsidR="00E7377F">
        <w:tc>
          <w:tcPr>
            <w:tcW w:w="4644" w:type="dxa"/>
            <w:gridSpan w:val="2"/>
            <w:vAlign w:val="center"/>
          </w:tcPr>
          <w:p w:rsidR="00E7377F" w:rsidRDefault="00A8618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</w:pPr>
            <w:r>
              <w:lastRenderedPageBreak/>
              <w:t>Finančne podporiť zakladanie demonštračných objektov správnej praxe PBHL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t>2022 - 2030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t>5 mil. EUR z LIFE+</w:t>
            </w:r>
          </w:p>
          <w:p w:rsidR="00E7377F" w:rsidRDefault="00A86187" w:rsidP="004D3D80">
            <w:pPr>
              <w:spacing w:after="0" w:line="240" w:lineRule="auto"/>
            </w:pPr>
            <w:r>
              <w:t>(MŽP)</w:t>
            </w:r>
            <w:r w:rsidR="004D3D80">
              <w:t xml:space="preserve">, </w:t>
            </w:r>
            <w:r>
              <w:t>PRV</w:t>
            </w:r>
            <w:r w:rsidR="004D3D80">
              <w:t xml:space="preserve"> </w:t>
            </w:r>
            <w:r w:rsidR="00286C8C">
              <w:t>(MPRV)</w:t>
            </w:r>
          </w:p>
        </w:tc>
      </w:tr>
      <w:tr w:rsidR="00E7377F">
        <w:tc>
          <w:tcPr>
            <w:tcW w:w="4644" w:type="dxa"/>
            <w:gridSpan w:val="2"/>
            <w:vAlign w:val="center"/>
          </w:tcPr>
          <w:p w:rsidR="00E7377F" w:rsidRDefault="00A86187">
            <w:pPr>
              <w:numPr>
                <w:ilvl w:val="0"/>
                <w:numId w:val="4"/>
              </w:numPr>
              <w:spacing w:after="0" w:line="240" w:lineRule="auto"/>
              <w:ind w:left="357"/>
            </w:pPr>
            <w:r>
              <w:t>Finančne kompenzovať zvýšené náklady a ušlý príjem pri špecifických formách PBHL zameraných na ochranu biodiverzity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t>2023 - 2030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t>30 mil. EUR z PRV</w:t>
            </w:r>
          </w:p>
          <w:p w:rsidR="00E7377F" w:rsidRDefault="00A86187">
            <w:pPr>
              <w:spacing w:after="0" w:line="240" w:lineRule="auto"/>
            </w:pPr>
            <w:r>
              <w:t>(MPRV)</w:t>
            </w:r>
          </w:p>
        </w:tc>
      </w:tr>
      <w:tr w:rsidR="00E7377F">
        <w:tc>
          <w:tcPr>
            <w:tcW w:w="2235" w:type="dxa"/>
            <w:shd w:val="clear" w:color="auto" w:fill="D9D9D9"/>
            <w:vAlign w:val="center"/>
          </w:tcPr>
          <w:p w:rsidR="00E7377F" w:rsidRDefault="00A8618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>Špecifický cieľ 2</w:t>
            </w:r>
          </w:p>
        </w:tc>
        <w:tc>
          <w:tcPr>
            <w:tcW w:w="6945" w:type="dxa"/>
            <w:gridSpan w:val="3"/>
            <w:shd w:val="clear" w:color="auto" w:fill="D9D9D9"/>
            <w:vAlign w:val="center"/>
          </w:tcPr>
          <w:p w:rsidR="00E7377F" w:rsidRDefault="00A861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Vytvoriť predpoklady pre zníženie negatívneho vplyvu raticovej zveri na prirodzenú obnovu drevín</w:t>
            </w:r>
          </w:p>
        </w:tc>
      </w:tr>
      <w:tr w:rsidR="00E7377F">
        <w:tc>
          <w:tcPr>
            <w:tcW w:w="2235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rPr>
                <w:b/>
              </w:rPr>
              <w:t xml:space="preserve">Odhadované náklady </w:t>
            </w:r>
          </w:p>
        </w:tc>
        <w:tc>
          <w:tcPr>
            <w:tcW w:w="6945" w:type="dxa"/>
            <w:gridSpan w:val="3"/>
            <w:vAlign w:val="center"/>
          </w:tcPr>
          <w:p w:rsidR="00E7377F" w:rsidRDefault="00A86187">
            <w:pPr>
              <w:spacing w:after="0" w:line="240" w:lineRule="auto"/>
            </w:pPr>
            <w:r>
              <w:t>500 tis. EUR z verejných zdrojov</w:t>
            </w:r>
          </w:p>
        </w:tc>
      </w:tr>
      <w:tr w:rsidR="00E7377F">
        <w:tc>
          <w:tcPr>
            <w:tcW w:w="4644" w:type="dxa"/>
            <w:gridSpan w:val="2"/>
            <w:vAlign w:val="center"/>
          </w:tcPr>
          <w:p w:rsidR="00E7377F" w:rsidRDefault="00A861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Navrhované opatrenia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Časový rámec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Finančný rámec, zdroj</w:t>
            </w:r>
          </w:p>
        </w:tc>
      </w:tr>
      <w:tr w:rsidR="00E7377F">
        <w:tc>
          <w:tcPr>
            <w:tcW w:w="4644" w:type="dxa"/>
            <w:gridSpan w:val="2"/>
            <w:vAlign w:val="center"/>
          </w:tcPr>
          <w:p w:rsidR="00E7377F" w:rsidRDefault="00A86187">
            <w:pPr>
              <w:numPr>
                <w:ilvl w:val="0"/>
                <w:numId w:val="7"/>
              </w:numPr>
              <w:spacing w:after="0" w:line="240" w:lineRule="auto"/>
              <w:ind w:left="357" w:hanging="357"/>
            </w:pPr>
            <w:r>
              <w:t xml:space="preserve">Vypracovať novú metodiku regulácie stavov zveri na báze sledovania únosnosti škôd na lesnom ekosystéme 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t>2023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t>300 tis. EUR v rámci existujúcich limitov ŠR  (MPRV)</w:t>
            </w:r>
          </w:p>
        </w:tc>
      </w:tr>
      <w:tr w:rsidR="00E7377F">
        <w:tc>
          <w:tcPr>
            <w:tcW w:w="4644" w:type="dxa"/>
            <w:gridSpan w:val="2"/>
            <w:vAlign w:val="center"/>
          </w:tcPr>
          <w:p w:rsidR="00E7377F" w:rsidRDefault="00A86187">
            <w:pPr>
              <w:numPr>
                <w:ilvl w:val="0"/>
                <w:numId w:val="7"/>
              </w:numPr>
              <w:spacing w:after="0" w:line="240" w:lineRule="auto"/>
              <w:ind w:left="357" w:hanging="357"/>
            </w:pPr>
            <w:r>
              <w:t>Upraviť legislatívne pravidlá v oblasti poľovníckeho plánovania, prikrmovania, regulácie stavov zveri a uplatňovania náhrad za škody zverou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t>2023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t>100 tis. EUR v rámci existujúcich limitov ŠR</w:t>
            </w:r>
          </w:p>
          <w:p w:rsidR="00E7377F" w:rsidRDefault="00A86187">
            <w:pPr>
              <w:spacing w:after="0" w:line="240" w:lineRule="auto"/>
            </w:pPr>
            <w:r>
              <w:t>(MPRV)</w:t>
            </w:r>
          </w:p>
        </w:tc>
      </w:tr>
      <w:tr w:rsidR="00E7377F">
        <w:tc>
          <w:tcPr>
            <w:tcW w:w="4644" w:type="dxa"/>
            <w:gridSpan w:val="2"/>
            <w:vAlign w:val="center"/>
          </w:tcPr>
          <w:p w:rsidR="00E7377F" w:rsidRDefault="00A86187">
            <w:pPr>
              <w:numPr>
                <w:ilvl w:val="0"/>
                <w:numId w:val="7"/>
              </w:numPr>
              <w:spacing w:after="0" w:line="240" w:lineRule="auto"/>
              <w:ind w:left="357" w:hanging="357"/>
            </w:pPr>
            <w:r>
              <w:t>Využiť funkciu veľkých šeliem pri regulácii stavov raticovej zveri</w:t>
            </w:r>
            <w:r w:rsidR="00286C8C">
              <w:t xml:space="preserve"> v lesnom ekosystéme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t>2023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t>100 tis. EUR v rámci existujúcich limitov ŠR</w:t>
            </w:r>
          </w:p>
          <w:p w:rsidR="00E7377F" w:rsidRDefault="00A86187">
            <w:pPr>
              <w:spacing w:after="0" w:line="240" w:lineRule="auto"/>
            </w:pPr>
            <w:r>
              <w:t>(MPRV, MŽP)</w:t>
            </w:r>
          </w:p>
        </w:tc>
      </w:tr>
      <w:tr w:rsidR="00E7377F">
        <w:tc>
          <w:tcPr>
            <w:tcW w:w="4644" w:type="dxa"/>
            <w:gridSpan w:val="2"/>
            <w:vAlign w:val="center"/>
          </w:tcPr>
          <w:p w:rsidR="00E7377F" w:rsidRDefault="00A86187" w:rsidP="00286C8C">
            <w:pPr>
              <w:numPr>
                <w:ilvl w:val="0"/>
                <w:numId w:val="7"/>
              </w:numPr>
              <w:spacing w:after="0" w:line="240" w:lineRule="auto"/>
              <w:ind w:left="357" w:hanging="357"/>
            </w:pPr>
            <w:r>
              <w:t>Podporiť vykonávanie individuálnej ochrany a budovani</w:t>
            </w:r>
            <w:r w:rsidR="00286C8C">
              <w:t>e</w:t>
            </w:r>
            <w:r>
              <w:t xml:space="preserve"> oplôtkov malých výmer na ochranu lesných drevín proti poškodzovaniu zverou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t>2023-2030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t>5 mil. EUR z PRV</w:t>
            </w:r>
          </w:p>
          <w:p w:rsidR="00E7377F" w:rsidRDefault="00A86187">
            <w:pPr>
              <w:spacing w:after="0" w:line="240" w:lineRule="auto"/>
            </w:pPr>
            <w:r>
              <w:t>(MPRV)</w:t>
            </w:r>
          </w:p>
        </w:tc>
      </w:tr>
    </w:tbl>
    <w:p w:rsidR="00E7377F" w:rsidRDefault="00E7377F">
      <w:pPr>
        <w:spacing w:after="160" w:line="259" w:lineRule="auto"/>
      </w:pPr>
    </w:p>
    <w:tbl>
      <w:tblPr>
        <w:tblStyle w:val="a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409"/>
        <w:gridCol w:w="2268"/>
        <w:gridCol w:w="2268"/>
      </w:tblGrid>
      <w:tr w:rsidR="00E7377F">
        <w:tc>
          <w:tcPr>
            <w:tcW w:w="9180" w:type="dxa"/>
            <w:gridSpan w:val="4"/>
            <w:shd w:val="clear" w:color="auto" w:fill="D9D9D9"/>
            <w:vAlign w:val="center"/>
          </w:tcPr>
          <w:p w:rsidR="00E7377F" w:rsidRDefault="00A8618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Strategický cieľ III: Využiť dreviny na nelesných pozemkoch pri adaptácii krajiny na zmenu klímy </w:t>
            </w:r>
          </w:p>
        </w:tc>
      </w:tr>
      <w:tr w:rsidR="00E7377F">
        <w:tc>
          <w:tcPr>
            <w:tcW w:w="9180" w:type="dxa"/>
            <w:gridSpan w:val="4"/>
            <w:vAlign w:val="center"/>
          </w:tcPr>
          <w:p w:rsidR="00E7377F" w:rsidRDefault="00A86187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Preambula:</w:t>
            </w:r>
          </w:p>
        </w:tc>
      </w:tr>
      <w:tr w:rsidR="00E7377F">
        <w:tc>
          <w:tcPr>
            <w:tcW w:w="9180" w:type="dxa"/>
            <w:gridSpan w:val="4"/>
            <w:vAlign w:val="center"/>
          </w:tcPr>
          <w:p w:rsidR="00E7377F" w:rsidRDefault="00A86187">
            <w:pPr>
              <w:spacing w:after="0" w:line="240" w:lineRule="auto"/>
              <w:jc w:val="both"/>
              <w:rPr>
                <w:highlight w:val="yellow"/>
              </w:rPr>
            </w:pPr>
            <w:r>
              <w:t xml:space="preserve">Podľa výsledkov Národnej inventarizácie a monitoringu lesov Slovenskej republiky je na Slovensku takmer 300 tisíc ha tzv. bielych plôch, </w:t>
            </w:r>
            <w:proofErr w:type="spellStart"/>
            <w:r>
              <w:t>t.j</w:t>
            </w:r>
            <w:proofErr w:type="spellEnd"/>
            <w:r>
              <w:t xml:space="preserve">. poľnohospodárskej pôdy porastenej lesnými drevinami a krovinami (nelesnou drevinovou vegetáciou). Biele plochy sú zdrojom právnej neistoty v oblasti manažmentu krajiny, a pri sledovaní pôvodu dreva, nakoľko evidencia ťažby na nich nepodlieha zákonu o lesoch. Biele plochy môžu prispieť k </w:t>
            </w:r>
            <w:proofErr w:type="spellStart"/>
            <w:r>
              <w:t>mitigácii</w:t>
            </w:r>
            <w:proofErr w:type="spellEnd"/>
            <w:r>
              <w:t xml:space="preserve"> dopadov zmeny klímy viazaním uhlíka v produkcii drevín a zvyšujú biodiverzitu krajiny. Ambíciou je do roku 2030 legislatívne a funkčne vysporiadať jednu tretinu, </w:t>
            </w:r>
            <w:proofErr w:type="spellStart"/>
            <w:r>
              <w:t>t.j</w:t>
            </w:r>
            <w:proofErr w:type="spellEnd"/>
            <w:r>
              <w:t xml:space="preserve">. približne 100 tis. ha bielych plôch. Strategický cieľ je nadrezortný, zahŕňa vypracovanie metodiky inventarizácie a funkčnej typizácie bielych plôch, a zavedenie podporných nástrojov pre alternatívne využitie bielych plôch pre lesné hospodárstvo, </w:t>
            </w:r>
            <w:proofErr w:type="spellStart"/>
            <w:r>
              <w:t>agrolesníctvo</w:t>
            </w:r>
            <w:proofErr w:type="spellEnd"/>
            <w:r>
              <w:t xml:space="preserve">, alebo prvky zelenej infraštruktúry krajiny. </w:t>
            </w:r>
          </w:p>
        </w:tc>
      </w:tr>
      <w:tr w:rsidR="00E7377F">
        <w:tc>
          <w:tcPr>
            <w:tcW w:w="2235" w:type="dxa"/>
            <w:shd w:val="clear" w:color="auto" w:fill="D9D9D9"/>
            <w:vAlign w:val="center"/>
          </w:tcPr>
          <w:p w:rsidR="00E7377F" w:rsidRDefault="00A8618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>Špecifický cieľ 1</w:t>
            </w:r>
          </w:p>
        </w:tc>
        <w:tc>
          <w:tcPr>
            <w:tcW w:w="6945" w:type="dxa"/>
            <w:gridSpan w:val="3"/>
            <w:shd w:val="clear" w:color="auto" w:fill="D9D9D9"/>
            <w:vAlign w:val="center"/>
          </w:tcPr>
          <w:p w:rsidR="00E7377F" w:rsidRPr="004D3D80" w:rsidRDefault="00A86187">
            <w:pPr>
              <w:spacing w:after="0" w:line="240" w:lineRule="auto"/>
              <w:rPr>
                <w:b/>
              </w:rPr>
            </w:pPr>
            <w:r w:rsidRPr="004D3D80">
              <w:rPr>
                <w:b/>
              </w:rPr>
              <w:t>Vytvoriť podmienky na doriešenie statusu tzv. bielych plôch</w:t>
            </w:r>
          </w:p>
        </w:tc>
      </w:tr>
      <w:tr w:rsidR="00E7377F">
        <w:tc>
          <w:tcPr>
            <w:tcW w:w="2235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rPr>
                <w:b/>
              </w:rPr>
              <w:t xml:space="preserve">Odhadované náklady </w:t>
            </w:r>
          </w:p>
        </w:tc>
        <w:tc>
          <w:tcPr>
            <w:tcW w:w="6945" w:type="dxa"/>
            <w:gridSpan w:val="3"/>
            <w:vAlign w:val="center"/>
          </w:tcPr>
          <w:p w:rsidR="00E7377F" w:rsidRDefault="00A86187">
            <w:pPr>
              <w:spacing w:after="0" w:line="240" w:lineRule="auto"/>
            </w:pPr>
            <w:r>
              <w:t>10,3 mil. EUR z verejných zdrojov</w:t>
            </w:r>
          </w:p>
        </w:tc>
      </w:tr>
      <w:tr w:rsidR="00E7377F">
        <w:tc>
          <w:tcPr>
            <w:tcW w:w="4644" w:type="dxa"/>
            <w:gridSpan w:val="2"/>
            <w:vAlign w:val="center"/>
          </w:tcPr>
          <w:p w:rsidR="00E7377F" w:rsidRDefault="00A861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Navrhované opatrenia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Časový rámec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Finančný rámec, zdroj</w:t>
            </w:r>
          </w:p>
        </w:tc>
      </w:tr>
      <w:tr w:rsidR="00E7377F">
        <w:trPr>
          <w:trHeight w:val="831"/>
        </w:trPr>
        <w:tc>
          <w:tcPr>
            <w:tcW w:w="4644" w:type="dxa"/>
            <w:gridSpan w:val="2"/>
            <w:vAlign w:val="center"/>
          </w:tcPr>
          <w:p w:rsidR="00E7377F" w:rsidRDefault="00A86187" w:rsidP="00776DD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>
              <w:t>Vypracovať metodiku inventarizácie a funkčnej typizácie spoločenstiev drevín na nelesných pozemkoch</w:t>
            </w:r>
            <w:r w:rsidR="00776DD9">
              <w:t xml:space="preserve"> využiteľnú pri územnom plánovaní a pozemkových úpravách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t>2023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t>300 tis. EUR v rámci existujúcich limitov ŠR</w:t>
            </w:r>
          </w:p>
          <w:p w:rsidR="00E7377F" w:rsidRDefault="00A86187">
            <w:pPr>
              <w:spacing w:after="0" w:line="240" w:lineRule="auto"/>
            </w:pPr>
            <w:r>
              <w:t>(MPRV, MŽP)</w:t>
            </w:r>
          </w:p>
        </w:tc>
      </w:tr>
      <w:tr w:rsidR="00E7377F">
        <w:trPr>
          <w:trHeight w:val="1134"/>
        </w:trPr>
        <w:tc>
          <w:tcPr>
            <w:tcW w:w="4644" w:type="dxa"/>
            <w:gridSpan w:val="2"/>
            <w:vAlign w:val="center"/>
          </w:tcPr>
          <w:p w:rsidR="00E7377F" w:rsidRDefault="00A8618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>
              <w:t>Finančne podporiť tvorbu geometrických plánov pri zosúladení nezrovnalostí v evidencii a spôsobe využívania pozemkov porastených drevinami</w:t>
            </w:r>
          </w:p>
        </w:tc>
        <w:tc>
          <w:tcPr>
            <w:tcW w:w="2268" w:type="dxa"/>
            <w:vAlign w:val="center"/>
          </w:tcPr>
          <w:p w:rsidR="00E7377F" w:rsidRDefault="00E7377F">
            <w:pPr>
              <w:spacing w:after="0" w:line="240" w:lineRule="auto"/>
              <w:jc w:val="both"/>
            </w:pPr>
          </w:p>
          <w:p w:rsidR="00E7377F" w:rsidRDefault="00A86187">
            <w:pPr>
              <w:spacing w:after="0" w:line="240" w:lineRule="auto"/>
              <w:jc w:val="both"/>
            </w:pPr>
            <w:r>
              <w:t>2023 - 2030</w:t>
            </w:r>
          </w:p>
          <w:p w:rsidR="00E7377F" w:rsidRDefault="00E7377F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t>10 mil. EUR z PRV (MPRV)</w:t>
            </w:r>
          </w:p>
        </w:tc>
      </w:tr>
      <w:tr w:rsidR="00E7377F">
        <w:tc>
          <w:tcPr>
            <w:tcW w:w="2235" w:type="dxa"/>
            <w:shd w:val="clear" w:color="auto" w:fill="D9D9D9"/>
            <w:vAlign w:val="center"/>
          </w:tcPr>
          <w:p w:rsidR="00E7377F" w:rsidRDefault="00A8618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>Špecifický cieľ 2</w:t>
            </w:r>
          </w:p>
        </w:tc>
        <w:tc>
          <w:tcPr>
            <w:tcW w:w="6945" w:type="dxa"/>
            <w:gridSpan w:val="3"/>
            <w:shd w:val="clear" w:color="auto" w:fill="D9D9D9"/>
            <w:vAlign w:val="center"/>
          </w:tcPr>
          <w:p w:rsidR="00E7377F" w:rsidRDefault="00A861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Podporiť uplatnenie </w:t>
            </w:r>
            <w:proofErr w:type="spellStart"/>
            <w:r>
              <w:rPr>
                <w:b/>
              </w:rPr>
              <w:t>agrolesníckych</w:t>
            </w:r>
            <w:proofErr w:type="spellEnd"/>
            <w:r>
              <w:rPr>
                <w:b/>
              </w:rPr>
              <w:t xml:space="preserve"> systémov v podmienkach Slovenska</w:t>
            </w:r>
          </w:p>
        </w:tc>
      </w:tr>
      <w:tr w:rsidR="00E7377F">
        <w:tc>
          <w:tcPr>
            <w:tcW w:w="2235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rPr>
                <w:b/>
              </w:rPr>
              <w:lastRenderedPageBreak/>
              <w:t xml:space="preserve">Odhadované náklady </w:t>
            </w:r>
          </w:p>
        </w:tc>
        <w:tc>
          <w:tcPr>
            <w:tcW w:w="6945" w:type="dxa"/>
            <w:gridSpan w:val="3"/>
            <w:vAlign w:val="center"/>
          </w:tcPr>
          <w:p w:rsidR="00E7377F" w:rsidRDefault="00A86187">
            <w:pPr>
              <w:spacing w:after="0" w:line="240" w:lineRule="auto"/>
            </w:pPr>
            <w:r>
              <w:t>6,1 mil. EUR z verejných zdrojov</w:t>
            </w:r>
          </w:p>
        </w:tc>
      </w:tr>
      <w:tr w:rsidR="00E7377F">
        <w:tc>
          <w:tcPr>
            <w:tcW w:w="4644" w:type="dxa"/>
            <w:gridSpan w:val="2"/>
            <w:vAlign w:val="center"/>
          </w:tcPr>
          <w:p w:rsidR="00E7377F" w:rsidRDefault="00A861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Navrhované opatrenia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Časový rámec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Finančný rámec, zdroj</w:t>
            </w:r>
          </w:p>
        </w:tc>
      </w:tr>
      <w:tr w:rsidR="00E7377F">
        <w:tc>
          <w:tcPr>
            <w:tcW w:w="4644" w:type="dxa"/>
            <w:gridSpan w:val="2"/>
            <w:vAlign w:val="center"/>
          </w:tcPr>
          <w:p w:rsidR="00E7377F" w:rsidRDefault="00A86187">
            <w:pPr>
              <w:numPr>
                <w:ilvl w:val="0"/>
                <w:numId w:val="8"/>
              </w:numPr>
              <w:spacing w:after="0" w:line="240" w:lineRule="auto"/>
              <w:ind w:left="357" w:hanging="357"/>
            </w:pPr>
            <w:r>
              <w:t xml:space="preserve">Doplniť </w:t>
            </w:r>
            <w:proofErr w:type="spellStart"/>
            <w:r>
              <w:t>agrolesnícke</w:t>
            </w:r>
            <w:proofErr w:type="spellEnd"/>
            <w:r>
              <w:t xml:space="preserve"> systémy do legislatívy spôsobov využívania pozemku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t>2023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t>100 tis. EUR v rámci existujúcich limitov ŠR</w:t>
            </w:r>
          </w:p>
          <w:p w:rsidR="00E7377F" w:rsidRDefault="00A86187">
            <w:pPr>
              <w:spacing w:after="0" w:line="240" w:lineRule="auto"/>
            </w:pPr>
            <w:r>
              <w:t>(MPRV)</w:t>
            </w:r>
          </w:p>
        </w:tc>
      </w:tr>
      <w:tr w:rsidR="00E7377F">
        <w:trPr>
          <w:trHeight w:val="820"/>
        </w:trPr>
        <w:tc>
          <w:tcPr>
            <w:tcW w:w="4644" w:type="dxa"/>
            <w:gridSpan w:val="2"/>
            <w:vAlign w:val="center"/>
          </w:tcPr>
          <w:p w:rsidR="00E7377F" w:rsidRDefault="00A86187">
            <w:pPr>
              <w:numPr>
                <w:ilvl w:val="0"/>
                <w:numId w:val="8"/>
              </w:numPr>
              <w:spacing w:after="0" w:line="240" w:lineRule="auto"/>
              <w:ind w:left="357" w:hanging="357"/>
            </w:pPr>
            <w:r>
              <w:t xml:space="preserve">Finančne podporiť zakladanie </w:t>
            </w:r>
            <w:proofErr w:type="spellStart"/>
            <w:r>
              <w:t>silvopastorálnych</w:t>
            </w:r>
            <w:proofErr w:type="spellEnd"/>
            <w:r>
              <w:t xml:space="preserve"> </w:t>
            </w:r>
            <w:proofErr w:type="spellStart"/>
            <w:r>
              <w:t>agrolesníckych</w:t>
            </w:r>
            <w:proofErr w:type="spellEnd"/>
            <w:r>
              <w:t xml:space="preserve"> systémov</w:t>
            </w:r>
            <w:r w:rsidR="004D3D80">
              <w:t xml:space="preserve"> </w:t>
            </w:r>
            <w:r>
              <w:t>na poľnohospodárskej pôde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t>2023 - 2030</w:t>
            </w:r>
          </w:p>
        </w:tc>
        <w:tc>
          <w:tcPr>
            <w:tcW w:w="2268" w:type="dxa"/>
            <w:vAlign w:val="center"/>
          </w:tcPr>
          <w:p w:rsidR="00E7377F" w:rsidRDefault="00A86187">
            <w:pPr>
              <w:spacing w:after="0" w:line="240" w:lineRule="auto"/>
            </w:pPr>
            <w:r>
              <w:t>6 mil. EUR z PRV (MPRV)</w:t>
            </w:r>
          </w:p>
        </w:tc>
      </w:tr>
    </w:tbl>
    <w:p w:rsidR="00E7377F" w:rsidRDefault="00E7377F">
      <w:pPr>
        <w:pBdr>
          <w:top w:val="nil"/>
          <w:left w:val="nil"/>
          <w:bottom w:val="nil"/>
          <w:right w:val="nil"/>
          <w:between w:val="nil"/>
        </w:pBdr>
        <w:spacing w:after="240" w:line="259" w:lineRule="auto"/>
        <w:ind w:hanging="2"/>
        <w:jc w:val="center"/>
      </w:pPr>
    </w:p>
    <w:sectPr w:rsidR="00E7377F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FA" w:rsidRDefault="00E91FFA">
      <w:pPr>
        <w:spacing w:after="0" w:line="240" w:lineRule="auto"/>
      </w:pPr>
      <w:r>
        <w:separator/>
      </w:r>
    </w:p>
  </w:endnote>
  <w:endnote w:type="continuationSeparator" w:id="0">
    <w:p w:rsidR="00E91FFA" w:rsidRDefault="00E9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7F" w:rsidRDefault="00A861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702C4">
      <w:rPr>
        <w:noProof/>
        <w:color w:val="000000"/>
      </w:rPr>
      <w:t>4</w:t>
    </w:r>
    <w:r>
      <w:rPr>
        <w:color w:val="000000"/>
      </w:rPr>
      <w:fldChar w:fldCharType="end"/>
    </w:r>
  </w:p>
  <w:p w:rsidR="00E7377F" w:rsidRDefault="00E737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FA" w:rsidRDefault="00E91FFA">
      <w:pPr>
        <w:spacing w:after="0" w:line="240" w:lineRule="auto"/>
      </w:pPr>
      <w:r>
        <w:separator/>
      </w:r>
    </w:p>
  </w:footnote>
  <w:footnote w:type="continuationSeparator" w:id="0">
    <w:p w:rsidR="00E91FFA" w:rsidRDefault="00E91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0C7"/>
    <w:multiLevelType w:val="multilevel"/>
    <w:tmpl w:val="AC8C0A6E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F50A9"/>
    <w:multiLevelType w:val="multilevel"/>
    <w:tmpl w:val="4426BA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067A9D"/>
    <w:multiLevelType w:val="multilevel"/>
    <w:tmpl w:val="6E6EFCC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1C174B"/>
    <w:multiLevelType w:val="multilevel"/>
    <w:tmpl w:val="99C45B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35941"/>
    <w:multiLevelType w:val="multilevel"/>
    <w:tmpl w:val="DBD403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07789"/>
    <w:multiLevelType w:val="multilevel"/>
    <w:tmpl w:val="0D5E48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F0227"/>
    <w:multiLevelType w:val="multilevel"/>
    <w:tmpl w:val="6B40D8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477F3"/>
    <w:multiLevelType w:val="multilevel"/>
    <w:tmpl w:val="E0D4B7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7F"/>
    <w:rsid w:val="00286C8C"/>
    <w:rsid w:val="004D3D80"/>
    <w:rsid w:val="005702C4"/>
    <w:rsid w:val="005E0A3B"/>
    <w:rsid w:val="00776DD9"/>
    <w:rsid w:val="00A86187"/>
    <w:rsid w:val="00E7377F"/>
    <w:rsid w:val="00E9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507C"/>
  <w15:docId w15:val="{1D76625E-FEE6-4413-9579-269FA698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Ladislav Kulla</cp:lastModifiedBy>
  <cp:revision>6</cp:revision>
  <dcterms:created xsi:type="dcterms:W3CDTF">2021-06-29T08:54:00Z</dcterms:created>
  <dcterms:modified xsi:type="dcterms:W3CDTF">2021-07-06T15:01:00Z</dcterms:modified>
</cp:coreProperties>
</file>